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49" w:rsidRDefault="001F0649" w:rsidP="001F0649">
      <w:pPr>
        <w:rPr>
          <w:rFonts w:ascii="Verdana" w:hAnsi="Verdana"/>
          <w:b/>
          <w:bCs/>
          <w:sz w:val="20"/>
          <w:szCs w:val="20"/>
        </w:rPr>
      </w:pPr>
    </w:p>
    <w:p w:rsidR="001F0649" w:rsidRPr="00785236" w:rsidRDefault="001F0649" w:rsidP="001F0649">
      <w:pPr>
        <w:jc w:val="both"/>
        <w:rPr>
          <w:rFonts w:ascii="Verdana" w:hAnsi="Verdana"/>
          <w:b/>
          <w:bCs/>
          <w:sz w:val="20"/>
          <w:szCs w:val="20"/>
        </w:rPr>
      </w:pPr>
      <w:r w:rsidRPr="00785236">
        <w:rPr>
          <w:rFonts w:ascii="Verdana" w:hAnsi="Verdana"/>
          <w:b/>
          <w:bCs/>
          <w:sz w:val="20"/>
          <w:szCs w:val="20"/>
        </w:rPr>
        <w:t xml:space="preserve">BANDO TORNEO "SCACCHI A CAPODANNO … SCACCHI TUTTO L’ANNO!" </w:t>
      </w:r>
    </w:p>
    <w:p w:rsidR="001F0649" w:rsidRPr="00785236" w:rsidRDefault="001F0649" w:rsidP="001F0649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- 8</w:t>
      </w:r>
      <w:r w:rsidRPr="00785236">
        <w:rPr>
          <w:rFonts w:ascii="Verdana" w:hAnsi="Verdana"/>
          <w:b/>
          <w:bCs/>
          <w:sz w:val="20"/>
          <w:szCs w:val="20"/>
        </w:rPr>
        <w:t>^ EDIZIONE –</w:t>
      </w:r>
      <w:r>
        <w:rPr>
          <w:rFonts w:ascii="Verdana" w:hAnsi="Verdana"/>
          <w:b/>
          <w:bCs/>
          <w:sz w:val="20"/>
          <w:szCs w:val="20"/>
        </w:rPr>
        <w:t xml:space="preserve"> SABATO, 6 GENNAIO 2018 -</w:t>
      </w:r>
    </w:p>
    <w:p w:rsidR="001F0649" w:rsidRDefault="001F0649" w:rsidP="001F0649">
      <w:pPr>
        <w:jc w:val="both"/>
        <w:rPr>
          <w:rFonts w:ascii="Verdana" w:hAnsi="Verdana"/>
          <w:b/>
          <w:bCs/>
          <w:sz w:val="20"/>
          <w:szCs w:val="20"/>
        </w:rPr>
      </w:pPr>
      <w:r w:rsidRPr="00785236">
        <w:rPr>
          <w:rFonts w:ascii="Verdana" w:hAnsi="Verdana"/>
          <w:b/>
          <w:bCs/>
          <w:sz w:val="20"/>
          <w:szCs w:val="20"/>
        </w:rPr>
        <w:t> </w:t>
      </w:r>
    </w:p>
    <w:p w:rsidR="00B36289" w:rsidRDefault="001F0649" w:rsidP="001F06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Con il patrocinio del Comune di Noicattaro, l’A.S.D. </w:t>
      </w:r>
      <w:r w:rsidRPr="00B36289">
        <w:rPr>
          <w:rFonts w:ascii="Verdana" w:hAnsi="Verdana"/>
          <w:b/>
          <w:sz w:val="20"/>
          <w:szCs w:val="20"/>
        </w:rPr>
        <w:t>“CIRCOLO SCACCHISTICO NOJANO”</w:t>
      </w:r>
      <w:r>
        <w:rPr>
          <w:rFonts w:ascii="Verdana" w:hAnsi="Verdana"/>
          <w:sz w:val="20"/>
          <w:szCs w:val="20"/>
        </w:rPr>
        <w:t xml:space="preserve"> organizza l’ottava edizione del torneo amatoriale di </w:t>
      </w:r>
      <w:proofErr w:type="gramStart"/>
      <w:r>
        <w:rPr>
          <w:rFonts w:ascii="Verdana" w:hAnsi="Verdana"/>
          <w:sz w:val="20"/>
          <w:szCs w:val="20"/>
        </w:rPr>
        <w:t>scacchi  denominato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p w:rsidR="00B36289" w:rsidRDefault="001F0649" w:rsidP="001F0649">
      <w:pPr>
        <w:jc w:val="both"/>
        <w:rPr>
          <w:rFonts w:ascii="Verdana" w:hAnsi="Verdana"/>
          <w:sz w:val="20"/>
          <w:szCs w:val="20"/>
        </w:rPr>
      </w:pPr>
      <w:proofErr w:type="gramStart"/>
      <w:r w:rsidRPr="00B36289">
        <w:rPr>
          <w:rFonts w:ascii="Verdana" w:hAnsi="Verdana"/>
          <w:b/>
          <w:sz w:val="20"/>
          <w:szCs w:val="20"/>
        </w:rPr>
        <w:t>“ Scacchi</w:t>
      </w:r>
      <w:proofErr w:type="gramEnd"/>
      <w:r w:rsidRPr="00B36289">
        <w:rPr>
          <w:rFonts w:ascii="Verdana" w:hAnsi="Verdana"/>
          <w:b/>
          <w:sz w:val="20"/>
          <w:szCs w:val="20"/>
        </w:rPr>
        <w:t xml:space="preserve"> a Capodanno … scacch</w:t>
      </w:r>
      <w:r w:rsidR="00507FE4" w:rsidRPr="00B36289">
        <w:rPr>
          <w:rFonts w:ascii="Verdana" w:hAnsi="Verdana"/>
          <w:b/>
          <w:sz w:val="20"/>
          <w:szCs w:val="20"/>
        </w:rPr>
        <w:t>i tutto l’anno!”</w:t>
      </w:r>
      <w:r w:rsidR="00507FE4">
        <w:rPr>
          <w:rFonts w:ascii="Verdana" w:hAnsi="Verdana"/>
          <w:sz w:val="20"/>
          <w:szCs w:val="20"/>
        </w:rPr>
        <w:t xml:space="preserve"> </w:t>
      </w:r>
    </w:p>
    <w:p w:rsidR="001F0649" w:rsidRDefault="00507FE4" w:rsidP="001F06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nel pomeriggio/</w:t>
      </w:r>
      <w:r w:rsidR="001F0649">
        <w:rPr>
          <w:rFonts w:ascii="Verdana" w:hAnsi="Verdana"/>
          <w:sz w:val="20"/>
          <w:szCs w:val="20"/>
        </w:rPr>
        <w:t xml:space="preserve">serata di sabato 6 gennaio 2018, presso la sede del </w:t>
      </w:r>
      <w:proofErr w:type="spellStart"/>
      <w:r w:rsidR="001F0649">
        <w:rPr>
          <w:rFonts w:ascii="Verdana" w:hAnsi="Verdana"/>
          <w:sz w:val="20"/>
          <w:szCs w:val="20"/>
        </w:rPr>
        <w:t>Laboratoio</w:t>
      </w:r>
      <w:proofErr w:type="spellEnd"/>
      <w:r w:rsidR="001F0649">
        <w:rPr>
          <w:rFonts w:ascii="Verdana" w:hAnsi="Verdana"/>
          <w:sz w:val="20"/>
          <w:szCs w:val="20"/>
        </w:rPr>
        <w:t xml:space="preserve"> Urbano </w:t>
      </w:r>
      <w:r w:rsidR="001F0649" w:rsidRPr="00B36289">
        <w:rPr>
          <w:rFonts w:ascii="Verdana" w:hAnsi="Verdana"/>
          <w:b/>
          <w:sz w:val="20"/>
          <w:szCs w:val="20"/>
        </w:rPr>
        <w:t>EXVIRI</w:t>
      </w:r>
      <w:r w:rsidR="001F0649">
        <w:rPr>
          <w:rFonts w:ascii="Verdana" w:hAnsi="Verdana"/>
          <w:sz w:val="20"/>
          <w:szCs w:val="20"/>
        </w:rPr>
        <w:t xml:space="preserve">, in viale </w:t>
      </w:r>
      <w:proofErr w:type="gramStart"/>
      <w:r w:rsidR="001F0649">
        <w:rPr>
          <w:rFonts w:ascii="Verdana" w:hAnsi="Verdana"/>
          <w:sz w:val="20"/>
          <w:szCs w:val="20"/>
        </w:rPr>
        <w:t>Cimitero,  a</w:t>
      </w:r>
      <w:proofErr w:type="gramEnd"/>
      <w:r w:rsidR="001F0649">
        <w:rPr>
          <w:rFonts w:ascii="Verdana" w:hAnsi="Verdana"/>
          <w:sz w:val="20"/>
          <w:szCs w:val="20"/>
        </w:rPr>
        <w:t xml:space="preserve"> NOICATTARO.</w:t>
      </w:r>
    </w:p>
    <w:p w:rsidR="001F0649" w:rsidRDefault="001F0649" w:rsidP="001F0649">
      <w:pPr>
        <w:jc w:val="both"/>
        <w:rPr>
          <w:rFonts w:ascii="Verdana" w:hAnsi="Verdana"/>
          <w:sz w:val="20"/>
          <w:szCs w:val="20"/>
        </w:rPr>
      </w:pPr>
      <w:r w:rsidRPr="006E08A9">
        <w:rPr>
          <w:rFonts w:ascii="Verdana" w:hAnsi="Verdana"/>
          <w:b/>
          <w:sz w:val="20"/>
          <w:szCs w:val="20"/>
        </w:rPr>
        <w:t>REGOLAMENTO</w:t>
      </w:r>
      <w:r>
        <w:rPr>
          <w:rFonts w:ascii="Verdana" w:hAnsi="Verdana"/>
          <w:sz w:val="20"/>
          <w:szCs w:val="20"/>
        </w:rPr>
        <w:t xml:space="preserve"> • Torneo </w:t>
      </w:r>
      <w:r w:rsidR="00927C81">
        <w:rPr>
          <w:rFonts w:ascii="Verdana" w:hAnsi="Verdana"/>
          <w:sz w:val="20"/>
          <w:szCs w:val="20"/>
        </w:rPr>
        <w:t>A (</w:t>
      </w:r>
      <w:r>
        <w:rPr>
          <w:rFonts w:ascii="Verdana" w:hAnsi="Verdana"/>
          <w:sz w:val="20"/>
          <w:szCs w:val="20"/>
        </w:rPr>
        <w:t xml:space="preserve">aperto a </w:t>
      </w:r>
      <w:proofErr w:type="gramStart"/>
      <w:r>
        <w:rPr>
          <w:rFonts w:ascii="Verdana" w:hAnsi="Verdana"/>
          <w:sz w:val="20"/>
          <w:szCs w:val="20"/>
        </w:rPr>
        <w:t>tutti</w:t>
      </w:r>
      <w:r w:rsidR="00927C81">
        <w:rPr>
          <w:rFonts w:ascii="Verdana" w:hAnsi="Verdana"/>
          <w:sz w:val="20"/>
          <w:szCs w:val="20"/>
        </w:rPr>
        <w:t>)  e</w:t>
      </w:r>
      <w:proofErr w:type="gramEnd"/>
      <w:r w:rsidR="00927C81">
        <w:rPr>
          <w:rFonts w:ascii="Verdana" w:hAnsi="Verdana"/>
          <w:sz w:val="20"/>
          <w:szCs w:val="20"/>
        </w:rPr>
        <w:t xml:space="preserve"> Torneo B (riservato</w:t>
      </w:r>
      <w:r w:rsidR="00B36289">
        <w:rPr>
          <w:rFonts w:ascii="Verdana" w:hAnsi="Verdana"/>
          <w:sz w:val="20"/>
          <w:szCs w:val="20"/>
        </w:rPr>
        <w:t xml:space="preserve"> a</w:t>
      </w:r>
      <w:r w:rsidR="00507FE4">
        <w:rPr>
          <w:rFonts w:ascii="Verdana" w:hAnsi="Verdana"/>
          <w:sz w:val="20"/>
          <w:szCs w:val="20"/>
        </w:rPr>
        <w:t xml:space="preserve"> </w:t>
      </w:r>
      <w:r w:rsidR="00B36289">
        <w:rPr>
          <w:rFonts w:ascii="Verdana" w:hAnsi="Verdana"/>
          <w:sz w:val="20"/>
          <w:szCs w:val="20"/>
        </w:rPr>
        <w:t xml:space="preserve">non classificati, </w:t>
      </w:r>
      <w:r w:rsidR="00507FE4">
        <w:rPr>
          <w:rFonts w:ascii="Verdana" w:hAnsi="Verdana"/>
          <w:sz w:val="20"/>
          <w:szCs w:val="20"/>
        </w:rPr>
        <w:t>principianti e neofiti)</w:t>
      </w:r>
      <w:r w:rsidR="00927C8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, nel rispetto del regolamento di gioco della F.S.I. • Tempo di riflessione: 15 minuti a giocatore per terminare la partita. • 6 turni di gioco con sistema di abbinamento svizzero, utilizzando il software Vega. • Accreditamento, conferma iscrizione e sorteggio primo turno: entro le ore 1</w:t>
      </w:r>
      <w:r w:rsidR="00927C81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.00. • Orario di inizio primo turno: ore 16.30. • Eventuali ritardatari saranno ammessi fino al 2° turno con zer</w:t>
      </w:r>
      <w:r w:rsidR="00507FE4">
        <w:rPr>
          <w:rFonts w:ascii="Verdana" w:hAnsi="Verdana"/>
          <w:sz w:val="20"/>
          <w:szCs w:val="20"/>
        </w:rPr>
        <w:t>o punti. • Quota d'iscrizione: 10</w:t>
      </w:r>
      <w:r>
        <w:rPr>
          <w:rFonts w:ascii="Verdana" w:hAnsi="Verdana"/>
          <w:sz w:val="20"/>
          <w:szCs w:val="20"/>
        </w:rPr>
        <w:t xml:space="preserve"> euro</w:t>
      </w:r>
      <w:r w:rsidR="00507FE4">
        <w:rPr>
          <w:rFonts w:ascii="Verdana" w:hAnsi="Verdana"/>
          <w:sz w:val="20"/>
          <w:szCs w:val="20"/>
        </w:rPr>
        <w:t xml:space="preserve"> (Torneo A</w:t>
      </w:r>
      <w:proofErr w:type="gramStart"/>
      <w:r w:rsidR="00507FE4">
        <w:rPr>
          <w:rFonts w:ascii="Verdana" w:hAnsi="Verdana"/>
          <w:sz w:val="20"/>
          <w:szCs w:val="20"/>
        </w:rPr>
        <w:t>);  8</w:t>
      </w:r>
      <w:proofErr w:type="gramEnd"/>
      <w:r w:rsidR="00507FE4">
        <w:rPr>
          <w:rFonts w:ascii="Verdana" w:hAnsi="Verdana"/>
          <w:sz w:val="20"/>
          <w:szCs w:val="20"/>
        </w:rPr>
        <w:t xml:space="preserve"> euro (Torneo B);</w:t>
      </w:r>
      <w:r>
        <w:rPr>
          <w:rFonts w:ascii="Verdana" w:hAnsi="Verdana"/>
          <w:sz w:val="20"/>
          <w:szCs w:val="20"/>
        </w:rPr>
        <w:t xml:space="preserve"> . • Il torneo NON è valido ai fini della variazione ELO RAPID. • Direzione arbitrale: Alberto Pesce e Stefano </w:t>
      </w:r>
      <w:proofErr w:type="spellStart"/>
      <w:r>
        <w:rPr>
          <w:rFonts w:ascii="Verdana" w:hAnsi="Verdana"/>
          <w:sz w:val="20"/>
          <w:szCs w:val="20"/>
        </w:rPr>
        <w:t>Paciolla</w:t>
      </w:r>
      <w:proofErr w:type="spellEnd"/>
      <w:r>
        <w:rPr>
          <w:rFonts w:ascii="Verdana" w:hAnsi="Verdana"/>
          <w:sz w:val="20"/>
          <w:szCs w:val="20"/>
        </w:rPr>
        <w:t xml:space="preserve"> (Arbitri Reg</w:t>
      </w:r>
      <w:r w:rsidR="00507FE4">
        <w:rPr>
          <w:rFonts w:ascii="Verdana" w:hAnsi="Verdana"/>
          <w:sz w:val="20"/>
          <w:szCs w:val="20"/>
        </w:rPr>
        <w:t>ionali). • Premiazioni: ore 21.15</w:t>
      </w:r>
      <w:r>
        <w:rPr>
          <w:rFonts w:ascii="Verdana" w:hAnsi="Verdana"/>
          <w:sz w:val="20"/>
          <w:szCs w:val="20"/>
        </w:rPr>
        <w:t xml:space="preserve"> circa. • L'organizzazione si riserva di apportare al presente bando eventuali modifiche qualora dovessero essere necessarie al buon andamento del torneo. </w:t>
      </w:r>
    </w:p>
    <w:p w:rsidR="00507FE4" w:rsidRDefault="001F0649" w:rsidP="001F0649">
      <w:pPr>
        <w:jc w:val="both"/>
        <w:rPr>
          <w:rFonts w:ascii="Verdana" w:hAnsi="Verdana"/>
          <w:sz w:val="20"/>
          <w:szCs w:val="20"/>
        </w:rPr>
      </w:pPr>
      <w:r w:rsidRPr="001F0649">
        <w:rPr>
          <w:rFonts w:ascii="Verdana" w:hAnsi="Verdana"/>
          <w:b/>
          <w:sz w:val="24"/>
          <w:szCs w:val="24"/>
        </w:rPr>
        <w:t>Premi</w:t>
      </w:r>
      <w:r>
        <w:rPr>
          <w:rFonts w:ascii="Verdana" w:hAnsi="Verdana"/>
          <w:sz w:val="20"/>
          <w:szCs w:val="20"/>
        </w:rPr>
        <w:t xml:space="preserve"> </w:t>
      </w:r>
      <w:r w:rsidR="00317343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>•</w:t>
      </w:r>
    </w:p>
    <w:p w:rsidR="00507FE4" w:rsidRPr="00CF753A" w:rsidRDefault="00507FE4" w:rsidP="001F0649">
      <w:pPr>
        <w:jc w:val="both"/>
        <w:rPr>
          <w:rFonts w:ascii="Verdana" w:hAnsi="Verdana"/>
          <w:b/>
          <w:sz w:val="20"/>
          <w:szCs w:val="20"/>
        </w:rPr>
      </w:pPr>
      <w:r w:rsidRPr="00CF753A">
        <w:rPr>
          <w:rFonts w:ascii="Verdana" w:hAnsi="Verdana"/>
          <w:b/>
          <w:sz w:val="20"/>
          <w:szCs w:val="20"/>
        </w:rPr>
        <w:t xml:space="preserve">Torneo A: </w:t>
      </w:r>
    </w:p>
    <w:p w:rsidR="00507FE4" w:rsidRDefault="00507FE4" w:rsidP="001F06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1° </w:t>
      </w:r>
      <w:proofErr w:type="gramStart"/>
      <w:r>
        <w:rPr>
          <w:rFonts w:ascii="Verdana" w:hAnsi="Verdana"/>
          <w:sz w:val="20"/>
          <w:szCs w:val="20"/>
        </w:rPr>
        <w:t>classificato :</w:t>
      </w:r>
      <w:proofErr w:type="gramEnd"/>
      <w:r>
        <w:rPr>
          <w:rFonts w:ascii="Verdana" w:hAnsi="Verdana"/>
          <w:sz w:val="20"/>
          <w:szCs w:val="20"/>
        </w:rPr>
        <w:t xml:space="preserve"> Coppa + rimborso spese di 50 euro;</w:t>
      </w:r>
    </w:p>
    <w:p w:rsidR="00507FE4" w:rsidRDefault="00507FE4" w:rsidP="001F06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proofErr w:type="gramStart"/>
      <w:r>
        <w:rPr>
          <w:rFonts w:ascii="Verdana" w:hAnsi="Verdana"/>
          <w:sz w:val="20"/>
          <w:szCs w:val="20"/>
        </w:rPr>
        <w:t>°.classificato</w:t>
      </w:r>
      <w:proofErr w:type="gramEnd"/>
      <w:r>
        <w:rPr>
          <w:rFonts w:ascii="Verdana" w:hAnsi="Verdana"/>
          <w:sz w:val="20"/>
          <w:szCs w:val="20"/>
        </w:rPr>
        <w:t>:</w:t>
      </w:r>
      <w:r w:rsidR="001F0649">
        <w:rPr>
          <w:rFonts w:ascii="Verdana" w:hAnsi="Verdana"/>
          <w:sz w:val="20"/>
          <w:szCs w:val="20"/>
        </w:rPr>
        <w:t xml:space="preserve"> Coppa </w:t>
      </w:r>
      <w:r>
        <w:rPr>
          <w:rFonts w:ascii="Verdana" w:hAnsi="Verdana"/>
          <w:sz w:val="20"/>
          <w:szCs w:val="20"/>
        </w:rPr>
        <w:t>+ rimborso spese di 30 euro,</w:t>
      </w:r>
    </w:p>
    <w:p w:rsidR="00507FE4" w:rsidRDefault="00507FE4" w:rsidP="001F06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3° classificato: Coppa + rimborso spese di 20 euro;</w:t>
      </w:r>
    </w:p>
    <w:p w:rsidR="00507FE4" w:rsidRDefault="00507FE4" w:rsidP="001F06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1° classificato Under 16: medaglione</w:t>
      </w:r>
      <w:r w:rsidR="00CF753A">
        <w:rPr>
          <w:rFonts w:ascii="Verdana" w:hAnsi="Verdana"/>
          <w:sz w:val="20"/>
          <w:szCs w:val="20"/>
        </w:rPr>
        <w:t xml:space="preserve"> + buono spesa di 10 euro;</w:t>
      </w:r>
    </w:p>
    <w:p w:rsidR="00507FE4" w:rsidRDefault="00507FE4" w:rsidP="001F06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proofErr w:type="gramStart"/>
      <w:r>
        <w:rPr>
          <w:rFonts w:ascii="Verdana" w:hAnsi="Verdana"/>
          <w:sz w:val="20"/>
          <w:szCs w:val="20"/>
        </w:rPr>
        <w:t>°.classificato</w:t>
      </w:r>
      <w:proofErr w:type="gramEnd"/>
      <w:r>
        <w:rPr>
          <w:rFonts w:ascii="Verdana" w:hAnsi="Verdana"/>
          <w:sz w:val="20"/>
          <w:szCs w:val="20"/>
        </w:rPr>
        <w:t xml:space="preserve"> Under 14: medaglio</w:t>
      </w:r>
      <w:r w:rsidR="00CF753A">
        <w:rPr>
          <w:rFonts w:ascii="Verdana" w:hAnsi="Verdana"/>
          <w:sz w:val="20"/>
          <w:szCs w:val="20"/>
        </w:rPr>
        <w:t xml:space="preserve">ne </w:t>
      </w:r>
      <w:r w:rsidR="00CF753A" w:rsidRPr="00CF753A">
        <w:rPr>
          <w:rFonts w:ascii="Verdana" w:hAnsi="Verdana"/>
          <w:sz w:val="20"/>
          <w:szCs w:val="20"/>
        </w:rPr>
        <w:t>+ buono spesa di 10 euro;</w:t>
      </w:r>
      <w:r w:rsidR="00CF753A">
        <w:rPr>
          <w:rFonts w:ascii="Verdana" w:hAnsi="Verdana"/>
          <w:sz w:val="20"/>
          <w:szCs w:val="20"/>
        </w:rPr>
        <w:t xml:space="preserve"> </w:t>
      </w:r>
    </w:p>
    <w:p w:rsidR="00CF753A" w:rsidRDefault="00507FE4" w:rsidP="001F06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1° classificato Under 12: medaglione</w:t>
      </w:r>
      <w:r w:rsidR="00CF753A">
        <w:rPr>
          <w:rFonts w:ascii="Verdana" w:hAnsi="Verdana"/>
          <w:sz w:val="20"/>
          <w:szCs w:val="20"/>
        </w:rPr>
        <w:t xml:space="preserve"> </w:t>
      </w:r>
      <w:r w:rsidR="00CF753A" w:rsidRPr="00CF753A">
        <w:rPr>
          <w:rFonts w:ascii="Verdana" w:hAnsi="Verdana"/>
          <w:sz w:val="20"/>
          <w:szCs w:val="20"/>
        </w:rPr>
        <w:t xml:space="preserve">+ buono spesa di 10 </w:t>
      </w:r>
      <w:proofErr w:type="gramStart"/>
      <w:r w:rsidR="00CF753A" w:rsidRPr="00CF753A">
        <w:rPr>
          <w:rFonts w:ascii="Verdana" w:hAnsi="Verdana"/>
          <w:sz w:val="20"/>
          <w:szCs w:val="20"/>
        </w:rPr>
        <w:t>euro;</w:t>
      </w:r>
      <w:r w:rsidR="00CF753A">
        <w:rPr>
          <w:rFonts w:ascii="Verdana" w:hAnsi="Verdana"/>
          <w:sz w:val="20"/>
          <w:szCs w:val="20"/>
        </w:rPr>
        <w:t>;</w:t>
      </w:r>
      <w:proofErr w:type="gramEnd"/>
    </w:p>
    <w:p w:rsidR="00CF753A" w:rsidRDefault="00CF753A" w:rsidP="001F06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1°classificato.Under 10: medaglione</w:t>
      </w:r>
      <w:r w:rsidRPr="00CF753A">
        <w:rPr>
          <w:rFonts w:ascii="Verdana" w:hAnsi="Verdana"/>
          <w:sz w:val="20"/>
          <w:szCs w:val="20"/>
        </w:rPr>
        <w:t>+ buono spesa di 10 euro;</w:t>
      </w:r>
    </w:p>
    <w:p w:rsidR="00CF753A" w:rsidRDefault="00CF753A" w:rsidP="001F06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1^ classificata </w:t>
      </w:r>
      <w:proofErr w:type="spellStart"/>
      <w:proofErr w:type="gramStart"/>
      <w:r>
        <w:rPr>
          <w:rFonts w:ascii="Verdana" w:hAnsi="Verdana"/>
          <w:sz w:val="20"/>
          <w:szCs w:val="20"/>
        </w:rPr>
        <w:t>cat.femminile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: coppa </w:t>
      </w:r>
      <w:r w:rsidRPr="00CF753A">
        <w:rPr>
          <w:rFonts w:ascii="Verdana" w:hAnsi="Verdana"/>
          <w:sz w:val="20"/>
          <w:szCs w:val="20"/>
        </w:rPr>
        <w:t>+ buono spesa di 10 euro;</w:t>
      </w:r>
      <w:r>
        <w:rPr>
          <w:rFonts w:ascii="Verdana" w:hAnsi="Verdana"/>
          <w:sz w:val="20"/>
          <w:szCs w:val="20"/>
        </w:rPr>
        <w:t xml:space="preserve"> ;</w:t>
      </w:r>
    </w:p>
    <w:p w:rsidR="00CF753A" w:rsidRDefault="00CF753A" w:rsidP="00CF753A">
      <w:pPr>
        <w:jc w:val="both"/>
        <w:rPr>
          <w:rFonts w:ascii="Verdana" w:hAnsi="Verdana"/>
          <w:b/>
          <w:sz w:val="20"/>
          <w:szCs w:val="20"/>
        </w:rPr>
      </w:pPr>
    </w:p>
    <w:p w:rsidR="00CF753A" w:rsidRPr="00CF753A" w:rsidRDefault="00CF753A" w:rsidP="00CF753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Torneo B</w:t>
      </w:r>
      <w:r w:rsidRPr="00CF753A">
        <w:rPr>
          <w:rFonts w:ascii="Verdana" w:hAnsi="Verdana"/>
          <w:b/>
          <w:sz w:val="20"/>
          <w:szCs w:val="20"/>
        </w:rPr>
        <w:t xml:space="preserve">: </w:t>
      </w:r>
    </w:p>
    <w:p w:rsidR="00CF753A" w:rsidRDefault="00CF753A" w:rsidP="00CF75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1° </w:t>
      </w:r>
      <w:proofErr w:type="gramStart"/>
      <w:r>
        <w:rPr>
          <w:rFonts w:ascii="Verdana" w:hAnsi="Verdana"/>
          <w:sz w:val="20"/>
          <w:szCs w:val="20"/>
        </w:rPr>
        <w:t>classificato :</w:t>
      </w:r>
      <w:proofErr w:type="gramEnd"/>
      <w:r>
        <w:rPr>
          <w:rFonts w:ascii="Verdana" w:hAnsi="Verdana"/>
          <w:sz w:val="20"/>
          <w:szCs w:val="20"/>
        </w:rPr>
        <w:t xml:space="preserve"> Coppa </w:t>
      </w:r>
      <w:r w:rsidR="00F145B7">
        <w:rPr>
          <w:rFonts w:ascii="Verdana" w:hAnsi="Verdana"/>
          <w:sz w:val="20"/>
          <w:szCs w:val="20"/>
        </w:rPr>
        <w:t>+ buono spesa di 15</w:t>
      </w:r>
      <w:r w:rsidRPr="00CF753A">
        <w:rPr>
          <w:rFonts w:ascii="Verdana" w:hAnsi="Verdana"/>
          <w:sz w:val="20"/>
          <w:szCs w:val="20"/>
        </w:rPr>
        <w:t xml:space="preserve"> euro;</w:t>
      </w:r>
    </w:p>
    <w:p w:rsidR="00CF753A" w:rsidRDefault="00CF753A" w:rsidP="00CF75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proofErr w:type="gramStart"/>
      <w:r>
        <w:rPr>
          <w:rFonts w:ascii="Verdana" w:hAnsi="Verdana"/>
          <w:sz w:val="20"/>
          <w:szCs w:val="20"/>
        </w:rPr>
        <w:t>°.classificato</w:t>
      </w:r>
      <w:proofErr w:type="gramEnd"/>
      <w:r>
        <w:rPr>
          <w:rFonts w:ascii="Verdana" w:hAnsi="Verdana"/>
          <w:sz w:val="20"/>
          <w:szCs w:val="20"/>
        </w:rPr>
        <w:t xml:space="preserve">: Coppa </w:t>
      </w:r>
      <w:r w:rsidR="00F145B7">
        <w:rPr>
          <w:rFonts w:ascii="Verdana" w:hAnsi="Verdana"/>
          <w:sz w:val="20"/>
          <w:szCs w:val="20"/>
        </w:rPr>
        <w:t>+ buono spesa di 15</w:t>
      </w:r>
      <w:r w:rsidRPr="00CF753A">
        <w:rPr>
          <w:rFonts w:ascii="Verdana" w:hAnsi="Verdana"/>
          <w:sz w:val="20"/>
          <w:szCs w:val="20"/>
        </w:rPr>
        <w:t xml:space="preserve"> euro;</w:t>
      </w:r>
    </w:p>
    <w:p w:rsidR="00CF753A" w:rsidRDefault="00CF753A" w:rsidP="00CF75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3° classificato: </w:t>
      </w:r>
      <w:proofErr w:type="gramStart"/>
      <w:r>
        <w:rPr>
          <w:rFonts w:ascii="Verdana" w:hAnsi="Verdana"/>
          <w:sz w:val="20"/>
          <w:szCs w:val="20"/>
        </w:rPr>
        <w:t>Coppa ;</w:t>
      </w:r>
      <w:proofErr w:type="gramEnd"/>
      <w:r w:rsidRPr="00CF753A">
        <w:t xml:space="preserve"> </w:t>
      </w:r>
      <w:r w:rsidR="00F145B7">
        <w:rPr>
          <w:rFonts w:ascii="Verdana" w:hAnsi="Verdana"/>
          <w:sz w:val="20"/>
          <w:szCs w:val="20"/>
        </w:rPr>
        <w:t>+ buono spesa di 15</w:t>
      </w:r>
      <w:bookmarkStart w:id="0" w:name="_GoBack"/>
      <w:bookmarkEnd w:id="0"/>
      <w:r w:rsidRPr="00CF753A">
        <w:rPr>
          <w:rFonts w:ascii="Verdana" w:hAnsi="Verdana"/>
          <w:sz w:val="20"/>
          <w:szCs w:val="20"/>
        </w:rPr>
        <w:t xml:space="preserve"> euro;</w:t>
      </w:r>
    </w:p>
    <w:p w:rsidR="00CF753A" w:rsidRDefault="00CF753A" w:rsidP="00CF75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1° classificato Under 10: medaglia </w:t>
      </w:r>
      <w:r w:rsidRPr="00CF753A">
        <w:rPr>
          <w:rFonts w:ascii="Verdana" w:hAnsi="Verdana"/>
          <w:sz w:val="20"/>
          <w:szCs w:val="20"/>
        </w:rPr>
        <w:t>+ buono spesa di 10 euro;</w:t>
      </w:r>
    </w:p>
    <w:p w:rsidR="00CF753A" w:rsidRDefault="00CF753A" w:rsidP="00CF75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proofErr w:type="gramStart"/>
      <w:r>
        <w:rPr>
          <w:rFonts w:ascii="Verdana" w:hAnsi="Verdana"/>
          <w:sz w:val="20"/>
          <w:szCs w:val="20"/>
        </w:rPr>
        <w:t>°.classificato</w:t>
      </w:r>
      <w:proofErr w:type="gramEnd"/>
      <w:r>
        <w:rPr>
          <w:rFonts w:ascii="Verdana" w:hAnsi="Verdana"/>
          <w:sz w:val="20"/>
          <w:szCs w:val="20"/>
        </w:rPr>
        <w:t>.Under 8: medaglia</w:t>
      </w:r>
      <w:r w:rsidRPr="00CF753A">
        <w:rPr>
          <w:rFonts w:ascii="Verdana" w:hAnsi="Verdana"/>
          <w:sz w:val="20"/>
          <w:szCs w:val="20"/>
        </w:rPr>
        <w:t>+ buono spesa di 10 euro;</w:t>
      </w:r>
    </w:p>
    <w:p w:rsidR="00CF753A" w:rsidRDefault="00CF753A" w:rsidP="00CF75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1^ classificata </w:t>
      </w:r>
      <w:proofErr w:type="spellStart"/>
      <w:proofErr w:type="gramStart"/>
      <w:r>
        <w:rPr>
          <w:rFonts w:ascii="Verdana" w:hAnsi="Verdana"/>
          <w:sz w:val="20"/>
          <w:szCs w:val="20"/>
        </w:rPr>
        <w:t>cat.femminile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: coppa </w:t>
      </w:r>
      <w:r w:rsidRPr="00CF753A">
        <w:rPr>
          <w:rFonts w:ascii="Verdana" w:hAnsi="Verdana"/>
          <w:sz w:val="20"/>
          <w:szCs w:val="20"/>
        </w:rPr>
        <w:t>+ buono spesa di 10 euro;</w:t>
      </w:r>
    </w:p>
    <w:p w:rsidR="00CF753A" w:rsidRDefault="00317343" w:rsidP="00CF75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 premi </w:t>
      </w:r>
      <w:r w:rsidR="00B36289">
        <w:rPr>
          <w:rFonts w:ascii="Verdana" w:hAnsi="Verdana"/>
          <w:sz w:val="20"/>
          <w:szCs w:val="20"/>
        </w:rPr>
        <w:t xml:space="preserve">non </w:t>
      </w:r>
      <w:r>
        <w:rPr>
          <w:rFonts w:ascii="Verdana" w:hAnsi="Verdana"/>
          <w:sz w:val="20"/>
          <w:szCs w:val="20"/>
        </w:rPr>
        <w:t>cumulabili.</w:t>
      </w:r>
    </w:p>
    <w:p w:rsidR="00CF753A" w:rsidRDefault="00CF753A" w:rsidP="001F0649">
      <w:pPr>
        <w:jc w:val="both"/>
        <w:rPr>
          <w:rFonts w:ascii="Verdana" w:hAnsi="Verdana"/>
          <w:sz w:val="20"/>
          <w:szCs w:val="20"/>
        </w:rPr>
      </w:pPr>
    </w:p>
    <w:p w:rsidR="001F0649" w:rsidRDefault="001F0649" w:rsidP="001F06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QUESTIONI ORGANIZZATIVE </w:t>
      </w:r>
      <w:proofErr w:type="gramStart"/>
      <w:r>
        <w:rPr>
          <w:rFonts w:ascii="Verdana" w:hAnsi="Verdana"/>
          <w:sz w:val="20"/>
          <w:szCs w:val="20"/>
        </w:rPr>
        <w:t>E'</w:t>
      </w:r>
      <w:proofErr w:type="gramEnd"/>
      <w:r>
        <w:rPr>
          <w:rFonts w:ascii="Verdana" w:hAnsi="Verdana"/>
          <w:sz w:val="20"/>
          <w:szCs w:val="20"/>
        </w:rPr>
        <w:t xml:space="preserve"> PARTICOLARMENTE GRADITA LA PREISCRIZIONE. </w:t>
      </w:r>
    </w:p>
    <w:p w:rsidR="001F0649" w:rsidRPr="00FB4B72" w:rsidRDefault="001F0649" w:rsidP="001F06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giocatori non </w:t>
      </w:r>
      <w:proofErr w:type="spellStart"/>
      <w:r>
        <w:rPr>
          <w:rFonts w:ascii="Verdana" w:hAnsi="Verdana"/>
          <w:sz w:val="20"/>
          <w:szCs w:val="20"/>
        </w:rPr>
        <w:t>preiscritti</w:t>
      </w:r>
      <w:proofErr w:type="spellEnd"/>
      <w:r>
        <w:rPr>
          <w:rFonts w:ascii="Verdana" w:hAnsi="Verdana"/>
          <w:sz w:val="20"/>
          <w:szCs w:val="20"/>
        </w:rPr>
        <w:t xml:space="preserve"> saranno ammessi al torneo solo in caso di disponibilità di posti e di materiale di gioco. Per le </w:t>
      </w:r>
      <w:r w:rsidRPr="006E08A9">
        <w:rPr>
          <w:rFonts w:ascii="Verdana" w:hAnsi="Verdana"/>
          <w:b/>
          <w:sz w:val="20"/>
          <w:szCs w:val="20"/>
        </w:rPr>
        <w:t>preiscrizioni</w:t>
      </w:r>
      <w:r>
        <w:rPr>
          <w:rFonts w:ascii="Verdana" w:hAnsi="Verdana"/>
          <w:sz w:val="20"/>
          <w:szCs w:val="20"/>
        </w:rPr>
        <w:t xml:space="preserve"> telefonare al 3334433163 (Stefano </w:t>
      </w:r>
      <w:proofErr w:type="spellStart"/>
      <w:r>
        <w:rPr>
          <w:rFonts w:ascii="Verdana" w:hAnsi="Verdana"/>
          <w:sz w:val="20"/>
          <w:szCs w:val="20"/>
        </w:rPr>
        <w:t>Paciolla</w:t>
      </w:r>
      <w:proofErr w:type="spellEnd"/>
      <w:r>
        <w:rPr>
          <w:rFonts w:ascii="Verdana" w:hAnsi="Verdana"/>
          <w:sz w:val="20"/>
          <w:szCs w:val="20"/>
        </w:rPr>
        <w:t xml:space="preserve">). Oppure inviare e-mail all’indirizzo: spac.55@libero.it. Visitate anche il profilo del Circolo Scacchistico </w:t>
      </w:r>
      <w:proofErr w:type="spellStart"/>
      <w:r>
        <w:rPr>
          <w:rFonts w:ascii="Verdana" w:hAnsi="Verdana"/>
          <w:sz w:val="20"/>
          <w:szCs w:val="20"/>
        </w:rPr>
        <w:t>Nojano</w:t>
      </w:r>
      <w:proofErr w:type="spellEnd"/>
      <w:r>
        <w:rPr>
          <w:rFonts w:ascii="Verdana" w:hAnsi="Verdana"/>
          <w:sz w:val="20"/>
          <w:szCs w:val="20"/>
        </w:rPr>
        <w:t xml:space="preserve">. La partecipazione al presente torneo sottintende il consenso di ogni giocatore alla possibile pubblicazione dei dati (nome, cognome, eventuale categoria </w:t>
      </w:r>
      <w:proofErr w:type="spellStart"/>
      <w:r>
        <w:rPr>
          <w:rFonts w:ascii="Verdana" w:hAnsi="Verdana"/>
          <w:sz w:val="20"/>
          <w:szCs w:val="20"/>
        </w:rPr>
        <w:t>Elo</w:t>
      </w:r>
      <w:proofErr w:type="spellEnd"/>
      <w:r>
        <w:rPr>
          <w:rFonts w:ascii="Verdana" w:hAnsi="Verdana"/>
          <w:sz w:val="20"/>
          <w:szCs w:val="20"/>
        </w:rPr>
        <w:t xml:space="preserve">), dei risultati conseguiti durante gli incontri, e di foto o filmati sul sito internet della Federazione Scacchistica Italiana / Comitato Regionale Pugliese, e su siti o quotidiani locali. Per i minori tale consenso è dato implicitamente dai genitori. Per quanto non contemplato nel presente bando si rinvia ai vigenti regolamenti </w:t>
      </w:r>
      <w:proofErr w:type="gramStart"/>
      <w:r>
        <w:rPr>
          <w:rFonts w:ascii="Verdana" w:hAnsi="Verdana"/>
          <w:sz w:val="20"/>
          <w:szCs w:val="20"/>
        </w:rPr>
        <w:t>F.S.I. .</w:t>
      </w:r>
      <w:proofErr w:type="gramEnd"/>
    </w:p>
    <w:p w:rsidR="001F0649" w:rsidRPr="00785236" w:rsidRDefault="001F0649" w:rsidP="001F0649"/>
    <w:p w:rsidR="008345E6" w:rsidRDefault="008345E6"/>
    <w:sectPr w:rsidR="008345E6" w:rsidSect="00927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56" w:rsidRDefault="00D60956">
      <w:pPr>
        <w:spacing w:after="0" w:line="240" w:lineRule="auto"/>
      </w:pPr>
      <w:r>
        <w:separator/>
      </w:r>
    </w:p>
  </w:endnote>
  <w:endnote w:type="continuationSeparator" w:id="0">
    <w:p w:rsidR="00D60956" w:rsidRDefault="00D6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81" w:rsidRDefault="00927C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81" w:rsidRDefault="00927C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81" w:rsidRDefault="00927C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56" w:rsidRDefault="00D60956">
      <w:pPr>
        <w:spacing w:after="0" w:line="240" w:lineRule="auto"/>
      </w:pPr>
      <w:r>
        <w:separator/>
      </w:r>
    </w:p>
  </w:footnote>
  <w:footnote w:type="continuationSeparator" w:id="0">
    <w:p w:rsidR="00D60956" w:rsidRDefault="00D6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81" w:rsidRDefault="00927C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81" w:rsidRDefault="00927C8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294AE" wp14:editId="7BFE9CAB">
              <wp:simplePos x="0" y="0"/>
              <wp:positionH relativeFrom="column">
                <wp:posOffset>1378585</wp:posOffset>
              </wp:positionH>
              <wp:positionV relativeFrom="paragraph">
                <wp:posOffset>647700</wp:posOffset>
              </wp:positionV>
              <wp:extent cx="2669540" cy="822960"/>
              <wp:effectExtent l="6985" t="9525" r="952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954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7C81" w:rsidRDefault="00927C81" w:rsidP="00927C81">
                          <w:pPr>
                            <w:pStyle w:val="Intestazione"/>
                          </w:pPr>
                          <w:r>
                            <w:t xml:space="preserve">Associazione Sportiva Dilettantistica </w:t>
                          </w:r>
                        </w:p>
                        <w:p w:rsidR="00927C81" w:rsidRPr="000A7804" w:rsidRDefault="00927C81" w:rsidP="00927C81">
                          <w:pPr>
                            <w:pStyle w:val="Intestazione"/>
                            <w:rPr>
                              <w:sz w:val="32"/>
                              <w:szCs w:val="32"/>
                            </w:rPr>
                          </w:pPr>
                          <w:r w:rsidRPr="000A7804">
                            <w:rPr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sz w:val="32"/>
                              <w:szCs w:val="32"/>
                            </w:rPr>
                            <w:t>Circolo Scacchist</w:t>
                          </w:r>
                          <w:r w:rsidRPr="000A7804">
                            <w:rPr>
                              <w:sz w:val="32"/>
                              <w:szCs w:val="32"/>
                            </w:rPr>
                            <w:t xml:space="preserve">ico </w:t>
                          </w:r>
                          <w:proofErr w:type="spellStart"/>
                          <w:r w:rsidRPr="000A7804">
                            <w:rPr>
                              <w:sz w:val="32"/>
                              <w:szCs w:val="32"/>
                            </w:rPr>
                            <w:t>Nojano</w:t>
                          </w:r>
                          <w:proofErr w:type="spellEnd"/>
                          <w:r w:rsidRPr="000A7804">
                            <w:rPr>
                              <w:sz w:val="32"/>
                              <w:szCs w:val="32"/>
                            </w:rPr>
                            <w:t>”</w:t>
                          </w:r>
                        </w:p>
                        <w:p w:rsidR="00927C81" w:rsidRDefault="00927C81" w:rsidP="00927C81">
                          <w:pPr>
                            <w:pStyle w:val="Intestazione"/>
                          </w:pPr>
                          <w:r>
                            <w:t xml:space="preserve">Sede sociale presso Scuola Media Pende, Via Lamanna, - </w:t>
                          </w:r>
                          <w:proofErr w:type="spellStart"/>
                          <w:r>
                            <w:t>Noicàttaro</w:t>
                          </w:r>
                          <w:proofErr w:type="spellEnd"/>
                        </w:p>
                        <w:p w:rsidR="00927C81" w:rsidRDefault="00927C81" w:rsidP="00927C81">
                          <w:pPr>
                            <w:pStyle w:val="Intestazione"/>
                          </w:pPr>
                        </w:p>
                        <w:p w:rsidR="00927C81" w:rsidRDefault="00927C81" w:rsidP="00927C81"/>
                        <w:p w:rsidR="00927C81" w:rsidRDefault="00927C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294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.55pt;margin-top:51pt;width:210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">
              <v:textbox>
                <w:txbxContent>
                  <w:p w:rsidR="00785236" w:rsidRDefault="001F0649" w:rsidP="005664D1">
                    <w:pPr>
                      <w:pStyle w:val="Intestazione"/>
                    </w:pPr>
                    <w:r>
                      <w:t xml:space="preserve">Associazione Sportiva Dilettantistica </w:t>
                    </w:r>
                  </w:p>
                  <w:p w:rsidR="00785236" w:rsidRPr="000A7804" w:rsidRDefault="001F0649" w:rsidP="005664D1">
                    <w:pPr>
                      <w:pStyle w:val="Intestazione"/>
                      <w:rPr>
                        <w:sz w:val="32"/>
                        <w:szCs w:val="32"/>
                      </w:rPr>
                    </w:pPr>
                    <w:r w:rsidRPr="000A7804">
                      <w:rPr>
                        <w:sz w:val="32"/>
                        <w:szCs w:val="32"/>
                      </w:rPr>
                      <w:t>“</w:t>
                    </w:r>
                    <w:r>
                      <w:rPr>
                        <w:sz w:val="32"/>
                        <w:szCs w:val="32"/>
                      </w:rPr>
                      <w:t>Circolo Scacchist</w:t>
                    </w:r>
                    <w:r w:rsidRPr="000A7804">
                      <w:rPr>
                        <w:sz w:val="32"/>
                        <w:szCs w:val="32"/>
                      </w:rPr>
                      <w:t xml:space="preserve">ico </w:t>
                    </w:r>
                    <w:proofErr w:type="spellStart"/>
                    <w:r w:rsidRPr="000A7804">
                      <w:rPr>
                        <w:sz w:val="32"/>
                        <w:szCs w:val="32"/>
                      </w:rPr>
                      <w:t>Nojano</w:t>
                    </w:r>
                    <w:proofErr w:type="spellEnd"/>
                    <w:r w:rsidRPr="000A7804">
                      <w:rPr>
                        <w:sz w:val="32"/>
                        <w:szCs w:val="32"/>
                      </w:rPr>
                      <w:t>”</w:t>
                    </w:r>
                  </w:p>
                  <w:p w:rsidR="00785236" w:rsidRDefault="001F0649" w:rsidP="005664D1">
                    <w:pPr>
                      <w:pStyle w:val="Intestazione"/>
                    </w:pPr>
                    <w:r>
                      <w:t>Sede sociale presso Scuola Media Pende</w:t>
                    </w:r>
                    <w:r>
                      <w:t xml:space="preserve">, </w:t>
                    </w:r>
                    <w:r>
                      <w:t xml:space="preserve">Via Lamanna, - </w:t>
                    </w:r>
                    <w:proofErr w:type="spellStart"/>
                    <w:r>
                      <w:t>Noic</w:t>
                    </w:r>
                    <w:r>
                      <w:t>àttaro</w:t>
                    </w:r>
                    <w:proofErr w:type="spellEnd"/>
                  </w:p>
                  <w:p w:rsidR="00785236" w:rsidRDefault="001F0649" w:rsidP="005664D1">
                    <w:pPr>
                      <w:pStyle w:val="Intestazione"/>
                    </w:pPr>
                  </w:p>
                  <w:p w:rsidR="00785236" w:rsidRDefault="001F0649" w:rsidP="005664D1"/>
                  <w:p w:rsidR="00785236" w:rsidRDefault="001F0649"/>
                </w:txbxContent>
              </v:textbox>
            </v:shape>
          </w:pict>
        </mc:Fallback>
      </mc:AlternateContent>
    </w:r>
    <w:r w:rsidRPr="005664D1">
      <w:rPr>
        <w:noProof/>
      </w:rPr>
      <w:drawing>
        <wp:inline distT="0" distB="0" distL="0" distR="0" wp14:anchorId="71CD3492" wp14:editId="6866A6F8">
          <wp:extent cx="1447800" cy="1952625"/>
          <wp:effectExtent l="19050" t="0" r="0" b="0"/>
          <wp:docPr id="3" name="Immagine 1" descr="G:\progetto logo\Nuove proposte\propos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getto logo\Nuove proposte\proposta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104" cy="19557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81" w:rsidRDefault="00927C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49"/>
    <w:rsid w:val="001F0649"/>
    <w:rsid w:val="00317343"/>
    <w:rsid w:val="004132CA"/>
    <w:rsid w:val="00507FE4"/>
    <w:rsid w:val="008345E6"/>
    <w:rsid w:val="008D4612"/>
    <w:rsid w:val="00927C81"/>
    <w:rsid w:val="009F37D6"/>
    <w:rsid w:val="00B36289"/>
    <w:rsid w:val="00CF753A"/>
    <w:rsid w:val="00D60956"/>
    <w:rsid w:val="00F1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4FB6"/>
  <w15:chartTrackingRefBased/>
  <w15:docId w15:val="{A46E0256-1F1D-4753-BB0E-2F8DCE44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64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0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64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F0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064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2017-12-24T15:25:00Z</dcterms:created>
  <dcterms:modified xsi:type="dcterms:W3CDTF">2017-12-24T15:25:00Z</dcterms:modified>
</cp:coreProperties>
</file>